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081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133"/>
        <w:gridCol w:w="6659"/>
      </w:tblGrid>
      <w:tr w:rsidR="00910ED1" w:rsidRPr="00D55F3B" w:rsidTr="00682E4F">
        <w:trPr>
          <w:gridAfter w:val="1"/>
        </w:trPr>
        <w:tc>
          <w:tcPr>
            <w:tcW w:w="0" w:type="auto"/>
            <w:shd w:val="clear" w:color="auto" w:fill="FFFFFF"/>
            <w:vAlign w:val="center"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b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b/>
                <w:color w:val="2C353B"/>
                <w:sz w:val="24"/>
                <w:szCs w:val="24"/>
                <w:lang w:eastAsia="nl-NL"/>
              </w:rPr>
              <w:t xml:space="preserve">Naam                                              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   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1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Akkerwinde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Kan wijzen op een verdichte laag. Zandige tot licht kleiige grond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2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Duivenkervel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Vochthoudende grond met goede structuur. Stikstofrijke bodem.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3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Ereprijs-soorten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Wijst op vruchtbare grond met goede structuur, meestal zware (klei) grond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4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Herik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Algemeen, klei- en leemgrond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5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Kamille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Kalkarme zand- en leemgronden. Kleigrond met slechte structuur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6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Klaproos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Voedselrijke bodem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7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Kleine veldkers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Algemeen, vochtige zandgrond en zandleemgrond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8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Klein kruiskruid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Algemeen op voedzame grondsoorten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9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Knopherik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Lichte en leemhoudende zandgrond, vaak op zure grond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10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Knopkruid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Algemeen, lichtere, bewerkte grond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11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Kroontjeskruid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Voedselrijke bodem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12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Kruipende boterbloem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Vochtige bodem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13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Melganzevoet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Algemeen, wijst op vrij droge, voedzame grond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14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Muur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Algemeen in moestuinen, wijst op stikstofrijke en humusrijke grond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15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Perzikkruid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Bewerkte, veelal lichte grond, stikstofrijk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16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Schapenzuring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Zure, arme, droge grond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17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Spurrie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Zure grond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18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Weegbree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Algemeen, wijst op </w:t>
            </w:r>
            <w:proofErr w:type="spellStart"/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verslempte</w:t>
            </w:r>
            <w:proofErr w:type="spellEnd"/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 grond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19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Witte dovenetel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Vruchtbare, vochtige grond</w:t>
            </w:r>
          </w:p>
        </w:tc>
      </w:tr>
      <w:tr w:rsidR="00910ED1" w:rsidRPr="00D55F3B" w:rsidTr="00E96D9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6D9C" w:rsidRPr="00E96D9C" w:rsidRDefault="00910ED1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D55F3B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 xml:space="preserve">20 </w:t>
            </w:r>
            <w:r w:rsidR="00E96D9C"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Zwarte Nachtschade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D9C" w:rsidRPr="00E96D9C" w:rsidRDefault="00E96D9C" w:rsidP="00E96D9C">
            <w:pPr>
              <w:spacing w:after="100" w:afterAutospacing="1" w:line="360" w:lineRule="atLeast"/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</w:pPr>
            <w:r w:rsidRPr="00E96D9C">
              <w:rPr>
                <w:rFonts w:eastAsia="Times New Roman" w:cstheme="minorHAnsi"/>
                <w:color w:val="2C353B"/>
                <w:sz w:val="24"/>
                <w:szCs w:val="24"/>
                <w:lang w:eastAsia="nl-NL"/>
              </w:rPr>
              <w:t>Vruchtbare grondsoorten, stikstofminnend.</w:t>
            </w:r>
          </w:p>
        </w:tc>
      </w:tr>
    </w:tbl>
    <w:p w:rsidR="00E96D9C" w:rsidRPr="00D55F3B" w:rsidRDefault="00910ED1">
      <w:pPr>
        <w:rPr>
          <w:rFonts w:cstheme="minorHAnsi"/>
          <w:sz w:val="24"/>
          <w:szCs w:val="24"/>
        </w:rPr>
      </w:pPr>
      <w:r w:rsidRPr="00D55F3B">
        <w:rPr>
          <w:rFonts w:eastAsia="Times New Roman" w:cstheme="minorHAnsi"/>
          <w:noProof/>
          <w:color w:val="2C353B"/>
          <w:sz w:val="32"/>
          <w:szCs w:val="32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414655</wp:posOffset>
                </wp:positionV>
                <wp:extent cx="2348230" cy="26670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ED1" w:rsidRPr="00D55F3B" w:rsidRDefault="00C7703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Standplaats/houdt van…</w:t>
                            </w:r>
                            <w:bookmarkStart w:id="0" w:name="_GoBack"/>
                            <w:bookmarkEnd w:id="0"/>
                            <w:r w:rsidR="00910ED1" w:rsidRPr="00D55F3B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10.65pt;margin-top:32.65pt;width:184.9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" stroked="f">
                <v:textbox>
                  <w:txbxContent>
                    <w:p w:rsidR="00910ED1" w:rsidRPr="00D55F3B" w:rsidRDefault="00C7703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Standplaats/houdt van…</w:t>
                      </w:r>
                      <w:bookmarkStart w:id="1" w:name="_GoBack"/>
                      <w:bookmarkEnd w:id="1"/>
                      <w:r w:rsidR="00910ED1" w:rsidRPr="00D55F3B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1A9F" w:rsidRPr="00D55F3B">
        <w:rPr>
          <w:rFonts w:cstheme="minorHAnsi"/>
          <w:sz w:val="32"/>
          <w:szCs w:val="32"/>
        </w:rPr>
        <w:t>Plantlijst 381-400 Onkruiden (2</w:t>
      </w:r>
      <w:r w:rsidR="00D55F3B">
        <w:rPr>
          <w:rFonts w:cstheme="minorHAnsi"/>
          <w:sz w:val="32"/>
          <w:szCs w:val="32"/>
        </w:rPr>
        <w:t>)</w:t>
      </w:r>
    </w:p>
    <w:p w:rsidR="00591A9F" w:rsidRPr="00D55F3B" w:rsidRDefault="00591A9F">
      <w:pPr>
        <w:rPr>
          <w:rFonts w:cstheme="minorHAnsi"/>
          <w:sz w:val="24"/>
          <w:szCs w:val="24"/>
        </w:rPr>
      </w:pPr>
    </w:p>
    <w:p w:rsidR="00591A9F" w:rsidRPr="00910ED1" w:rsidRDefault="00591A9F">
      <w:pPr>
        <w:rPr>
          <w:rFonts w:cstheme="minorHAnsi"/>
        </w:rPr>
      </w:pPr>
    </w:p>
    <w:p w:rsidR="00591A9F" w:rsidRPr="00910ED1" w:rsidRDefault="00591A9F">
      <w:pPr>
        <w:rPr>
          <w:rFonts w:cstheme="minorHAnsi"/>
        </w:rPr>
      </w:pPr>
    </w:p>
    <w:p w:rsidR="00591A9F" w:rsidRPr="00910ED1" w:rsidRDefault="00591A9F">
      <w:pPr>
        <w:rPr>
          <w:rFonts w:cstheme="minorHAnsi"/>
        </w:rPr>
      </w:pPr>
    </w:p>
    <w:p w:rsidR="00591A9F" w:rsidRPr="00910ED1" w:rsidRDefault="00591A9F">
      <w:pPr>
        <w:rPr>
          <w:rFonts w:cstheme="minorHAnsi"/>
        </w:rPr>
      </w:pPr>
    </w:p>
    <w:p w:rsidR="00591A9F" w:rsidRPr="00910ED1" w:rsidRDefault="00591A9F">
      <w:pPr>
        <w:rPr>
          <w:rFonts w:cstheme="minorHAnsi"/>
        </w:rPr>
      </w:pPr>
    </w:p>
    <w:p w:rsidR="00591A9F" w:rsidRDefault="00591A9F">
      <w:pPr>
        <w:rPr>
          <w:rFonts w:cstheme="minorHAnsi"/>
        </w:rPr>
      </w:pPr>
    </w:p>
    <w:p w:rsidR="00D55F3B" w:rsidRPr="00910ED1" w:rsidRDefault="00D55F3B">
      <w:pPr>
        <w:rPr>
          <w:rFonts w:cstheme="minorHAnsi"/>
        </w:rPr>
      </w:pPr>
    </w:p>
    <w:p w:rsidR="00591A9F" w:rsidRPr="00910ED1" w:rsidRDefault="00591A9F">
      <w:pPr>
        <w:rPr>
          <w:rFonts w:cstheme="minorHAnsi"/>
        </w:rPr>
      </w:pPr>
    </w:p>
    <w:p w:rsidR="00591A9F" w:rsidRPr="00910ED1" w:rsidRDefault="00591A9F" w:rsidP="00591A9F">
      <w:pPr>
        <w:rPr>
          <w:rFonts w:cstheme="minorHAnsi"/>
          <w:b/>
          <w:sz w:val="40"/>
          <w:szCs w:val="40"/>
        </w:rPr>
      </w:pPr>
      <w:r w:rsidRPr="00910ED1">
        <w:rPr>
          <w:rFonts w:cstheme="minorHAnsi"/>
          <w:b/>
          <w:sz w:val="40"/>
          <w:szCs w:val="40"/>
        </w:rPr>
        <w:lastRenderedPageBreak/>
        <w:t>Opdracht bij deze plantlijst</w:t>
      </w:r>
    </w:p>
    <w:p w:rsidR="00591A9F" w:rsidRPr="00910ED1" w:rsidRDefault="00591A9F" w:rsidP="00591A9F">
      <w:pPr>
        <w:rPr>
          <w:rFonts w:cstheme="minorHAnsi"/>
        </w:rPr>
      </w:pPr>
      <w:r w:rsidRPr="00910ED1">
        <w:rPr>
          <w:rFonts w:cstheme="minorHAnsi"/>
        </w:rPr>
        <w:t xml:space="preserve">Maak een tabel waarin je de genoemde onkruiden op de volgende </w:t>
      </w:r>
      <w:r w:rsidR="00D55F3B">
        <w:rPr>
          <w:rFonts w:cstheme="minorHAnsi"/>
        </w:rPr>
        <w:t>standplaatseigenschappen</w:t>
      </w:r>
      <w:r w:rsidRPr="00910ED1">
        <w:rPr>
          <w:rFonts w:cstheme="minorHAnsi"/>
        </w:rPr>
        <w:t xml:space="preserve"> rangschikt: </w:t>
      </w:r>
    </w:p>
    <w:p w:rsidR="00591A9F" w:rsidRPr="00910ED1" w:rsidRDefault="00591A9F" w:rsidP="00591A9F">
      <w:pPr>
        <w:pStyle w:val="Lijstalinea"/>
        <w:numPr>
          <w:ilvl w:val="0"/>
          <w:numId w:val="1"/>
        </w:numPr>
        <w:rPr>
          <w:rFonts w:cstheme="minorHAnsi"/>
        </w:rPr>
      </w:pPr>
      <w:r w:rsidRPr="00910ED1">
        <w:rPr>
          <w:rFonts w:cstheme="minorHAnsi"/>
        </w:rPr>
        <w:t>Komt vooral voor op vruchtbare grond</w:t>
      </w:r>
    </w:p>
    <w:p w:rsidR="00591A9F" w:rsidRPr="00910ED1" w:rsidRDefault="00591A9F" w:rsidP="00591A9F">
      <w:pPr>
        <w:pStyle w:val="Lijstalinea"/>
        <w:numPr>
          <w:ilvl w:val="0"/>
          <w:numId w:val="1"/>
        </w:numPr>
        <w:rPr>
          <w:rFonts w:cstheme="minorHAnsi"/>
        </w:rPr>
      </w:pPr>
      <w:r w:rsidRPr="00910ED1">
        <w:rPr>
          <w:rFonts w:cstheme="minorHAnsi"/>
        </w:rPr>
        <w:t>Komt vooral voor op droge grond</w:t>
      </w:r>
    </w:p>
    <w:p w:rsidR="00591A9F" w:rsidRPr="00910ED1" w:rsidRDefault="00591A9F" w:rsidP="00591A9F">
      <w:pPr>
        <w:pStyle w:val="Lijstalinea"/>
        <w:numPr>
          <w:ilvl w:val="0"/>
          <w:numId w:val="1"/>
        </w:numPr>
        <w:rPr>
          <w:rFonts w:cstheme="minorHAnsi"/>
        </w:rPr>
      </w:pPr>
      <w:r w:rsidRPr="00910ED1">
        <w:rPr>
          <w:rFonts w:cstheme="minorHAnsi"/>
        </w:rPr>
        <w:t>Komt vooral voor op natte grond</w:t>
      </w:r>
    </w:p>
    <w:p w:rsidR="00591A9F" w:rsidRPr="00910ED1" w:rsidRDefault="00591A9F" w:rsidP="00591A9F">
      <w:pPr>
        <w:pStyle w:val="Lijstalinea"/>
        <w:numPr>
          <w:ilvl w:val="0"/>
          <w:numId w:val="1"/>
        </w:numPr>
        <w:rPr>
          <w:rFonts w:cstheme="minorHAnsi"/>
        </w:rPr>
      </w:pPr>
      <w:r w:rsidRPr="00910ED1">
        <w:rPr>
          <w:rFonts w:cstheme="minorHAnsi"/>
        </w:rPr>
        <w:t>Wijst op verstoorde bodemstructuur</w:t>
      </w:r>
    </w:p>
    <w:p w:rsidR="00591A9F" w:rsidRPr="00910ED1" w:rsidRDefault="00591A9F" w:rsidP="00591A9F">
      <w:pPr>
        <w:pStyle w:val="Lijstalinea"/>
        <w:numPr>
          <w:ilvl w:val="0"/>
          <w:numId w:val="1"/>
        </w:numPr>
        <w:rPr>
          <w:rFonts w:cstheme="minorHAnsi"/>
        </w:rPr>
      </w:pPr>
      <w:r w:rsidRPr="00910ED1">
        <w:rPr>
          <w:rFonts w:cstheme="minorHAnsi"/>
        </w:rPr>
        <w:t>Wijst op zure grond</w:t>
      </w:r>
    </w:p>
    <w:p w:rsidR="00591A9F" w:rsidRDefault="00591A9F" w:rsidP="00591A9F">
      <w:pPr>
        <w:pStyle w:val="Lijstalinea"/>
        <w:numPr>
          <w:ilvl w:val="0"/>
          <w:numId w:val="1"/>
        </w:numPr>
        <w:rPr>
          <w:rFonts w:cstheme="minorHAnsi"/>
        </w:rPr>
      </w:pPr>
      <w:r w:rsidRPr="00910ED1">
        <w:rPr>
          <w:rFonts w:cstheme="minorHAnsi"/>
        </w:rPr>
        <w:t>Wijst op arme grond</w:t>
      </w:r>
    </w:p>
    <w:p w:rsidR="00D55F3B" w:rsidRPr="00910ED1" w:rsidRDefault="00D55F3B" w:rsidP="00D55F3B">
      <w:pPr>
        <w:pStyle w:val="Lijstalinea"/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55F3B" w:rsidTr="00D55F3B">
        <w:tc>
          <w:tcPr>
            <w:tcW w:w="2830" w:type="dxa"/>
          </w:tcPr>
          <w:p w:rsidR="00D55F3B" w:rsidRPr="00D55F3B" w:rsidRDefault="00D55F3B" w:rsidP="00591A9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Standplaats</w:t>
            </w:r>
          </w:p>
        </w:tc>
        <w:tc>
          <w:tcPr>
            <w:tcW w:w="6232" w:type="dxa"/>
          </w:tcPr>
          <w:p w:rsidR="00D55F3B" w:rsidRPr="00D55F3B" w:rsidRDefault="00D55F3B" w:rsidP="00591A9F">
            <w:pPr>
              <w:rPr>
                <w:rFonts w:cstheme="minorHAnsi"/>
                <w:b/>
                <w:sz w:val="24"/>
                <w:szCs w:val="24"/>
              </w:rPr>
            </w:pPr>
            <w:r w:rsidRPr="00D55F3B">
              <w:rPr>
                <w:rFonts w:cstheme="minorHAnsi"/>
                <w:b/>
                <w:sz w:val="24"/>
                <w:szCs w:val="24"/>
              </w:rPr>
              <w:t>Soorten</w:t>
            </w:r>
          </w:p>
        </w:tc>
      </w:tr>
      <w:tr w:rsidR="00D55F3B" w:rsidTr="00D55F3B">
        <w:tc>
          <w:tcPr>
            <w:tcW w:w="2830" w:type="dxa"/>
          </w:tcPr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6232" w:type="dxa"/>
          </w:tcPr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D55F3B" w:rsidTr="00D55F3B">
        <w:tc>
          <w:tcPr>
            <w:tcW w:w="2830" w:type="dxa"/>
          </w:tcPr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6232" w:type="dxa"/>
          </w:tcPr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D55F3B" w:rsidTr="00D55F3B">
        <w:tc>
          <w:tcPr>
            <w:tcW w:w="2830" w:type="dxa"/>
          </w:tcPr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6232" w:type="dxa"/>
          </w:tcPr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D55F3B" w:rsidTr="00D55F3B">
        <w:tc>
          <w:tcPr>
            <w:tcW w:w="2830" w:type="dxa"/>
          </w:tcPr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6232" w:type="dxa"/>
          </w:tcPr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D55F3B" w:rsidTr="00D55F3B">
        <w:tc>
          <w:tcPr>
            <w:tcW w:w="2830" w:type="dxa"/>
          </w:tcPr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6232" w:type="dxa"/>
          </w:tcPr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D55F3B" w:rsidTr="00D55F3B">
        <w:tc>
          <w:tcPr>
            <w:tcW w:w="2830" w:type="dxa"/>
          </w:tcPr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6232" w:type="dxa"/>
          </w:tcPr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  <w:p w:rsidR="00D55F3B" w:rsidRDefault="00D55F3B" w:rsidP="00591A9F">
            <w:pPr>
              <w:rPr>
                <w:rFonts w:cstheme="minorHAnsi"/>
                <w:b/>
                <w:sz w:val="36"/>
                <w:szCs w:val="36"/>
              </w:rPr>
            </w:pPr>
          </w:p>
        </w:tc>
      </w:tr>
    </w:tbl>
    <w:p w:rsidR="00D55F3B" w:rsidRDefault="00D55F3B" w:rsidP="00591A9F">
      <w:pPr>
        <w:rPr>
          <w:rFonts w:cstheme="minorHAnsi"/>
          <w:b/>
          <w:sz w:val="36"/>
          <w:szCs w:val="36"/>
        </w:rPr>
      </w:pPr>
    </w:p>
    <w:p w:rsidR="00591A9F" w:rsidRPr="00910ED1" w:rsidRDefault="00591A9F" w:rsidP="00591A9F">
      <w:pPr>
        <w:rPr>
          <w:rFonts w:cstheme="minorHAnsi"/>
          <w:b/>
          <w:sz w:val="36"/>
          <w:szCs w:val="36"/>
        </w:rPr>
      </w:pPr>
      <w:r w:rsidRPr="00910ED1">
        <w:rPr>
          <w:rFonts w:cstheme="minorHAnsi"/>
          <w:b/>
          <w:sz w:val="36"/>
          <w:szCs w:val="36"/>
        </w:rPr>
        <w:t>Toets</w:t>
      </w:r>
    </w:p>
    <w:p w:rsidR="00E96D9C" w:rsidRPr="00910ED1" w:rsidRDefault="00591A9F" w:rsidP="00591A9F">
      <w:pPr>
        <w:rPr>
          <w:rFonts w:cstheme="minorHAnsi"/>
        </w:rPr>
      </w:pPr>
      <w:r w:rsidRPr="00910ED1">
        <w:rPr>
          <w:rFonts w:cstheme="minorHAnsi"/>
        </w:rPr>
        <w:t>In de toets worden de soorten met foto’s afgetoetst. Ook worden er 5 vragen gesteld over wat het vóórkomen van de plant zegt over de bodem.</w:t>
      </w:r>
    </w:p>
    <w:sectPr w:rsidR="00E96D9C" w:rsidRPr="00910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F088C"/>
    <w:multiLevelType w:val="hybridMultilevel"/>
    <w:tmpl w:val="B26C88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9C"/>
    <w:rsid w:val="00591A9F"/>
    <w:rsid w:val="00682E4F"/>
    <w:rsid w:val="00702DFF"/>
    <w:rsid w:val="00910ED1"/>
    <w:rsid w:val="00C7703E"/>
    <w:rsid w:val="00D55F3B"/>
    <w:rsid w:val="00E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FC33"/>
  <w15:chartTrackingRefBased/>
  <w15:docId w15:val="{833D557C-0E14-41A7-8237-66C237FC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91A9F"/>
    <w:pPr>
      <w:ind w:left="720"/>
      <w:contextualSpacing/>
    </w:pPr>
  </w:style>
  <w:style w:type="table" w:styleId="Tabelraster">
    <w:name w:val="Table Grid"/>
    <w:basedOn w:val="Standaardtabel"/>
    <w:uiPriority w:val="39"/>
    <w:rsid w:val="00D5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dcterms:created xsi:type="dcterms:W3CDTF">2021-04-06T11:08:00Z</dcterms:created>
  <dcterms:modified xsi:type="dcterms:W3CDTF">2021-04-06T12:17:00Z</dcterms:modified>
</cp:coreProperties>
</file>